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A56D3" w14:textId="77777777" w:rsidR="00D30380" w:rsidRDefault="00F3214C">
      <w:pPr>
        <w:rPr>
          <w:sz w:val="28"/>
          <w:szCs w:val="28"/>
        </w:rPr>
      </w:pPr>
      <w:r w:rsidRPr="00BC0170">
        <w:rPr>
          <w:sz w:val="28"/>
          <w:szCs w:val="28"/>
        </w:rPr>
        <w:t xml:space="preserve">BACH in The </w:t>
      </w:r>
      <w:proofErr w:type="spellStart"/>
      <w:r w:rsidRPr="00BC0170">
        <w:rPr>
          <w:sz w:val="28"/>
          <w:szCs w:val="28"/>
        </w:rPr>
        <w:t>Street</w:t>
      </w:r>
      <w:proofErr w:type="spellEnd"/>
      <w:r w:rsidR="008A57B6">
        <w:rPr>
          <w:sz w:val="28"/>
          <w:szCs w:val="28"/>
        </w:rPr>
        <w:t xml:space="preserve"> </w:t>
      </w:r>
    </w:p>
    <w:p w14:paraId="0FB19886" w14:textId="77777777" w:rsidR="008A57B6" w:rsidRPr="00BC0170" w:rsidRDefault="008A57B6">
      <w:pPr>
        <w:rPr>
          <w:sz w:val="28"/>
          <w:szCs w:val="28"/>
        </w:rPr>
      </w:pPr>
      <w:r>
        <w:rPr>
          <w:sz w:val="28"/>
          <w:szCs w:val="28"/>
        </w:rPr>
        <w:t>Premiär på Sveriges nationaldag 6 juni 2016</w:t>
      </w:r>
    </w:p>
    <w:p w14:paraId="2B35052D" w14:textId="77777777" w:rsidR="00261D8E" w:rsidRDefault="00261D8E">
      <w:bookmarkStart w:id="0" w:name="_GoBack"/>
      <w:bookmarkEnd w:id="0"/>
    </w:p>
    <w:p w14:paraId="2C14678A" w14:textId="77777777" w:rsidR="00261D8E" w:rsidRDefault="00261D8E">
      <w:r>
        <w:t>Bach var genom sin musik en motståndets mästare. Han fångade känslor och spelade kontrapunkter på beställning som fick folk att glömma allt. Och han retade gallfeber på kyrkan eftersom besökarna glömde vad som predikades inför musikens skönhet.</w:t>
      </w:r>
    </w:p>
    <w:p w14:paraId="25D4EAF5" w14:textId="77777777" w:rsidR="00261D8E" w:rsidRDefault="00BC0170">
      <w:r>
        <w:rPr>
          <w:noProof/>
        </w:rPr>
        <w:drawing>
          <wp:anchor distT="0" distB="0" distL="114300" distR="114300" simplePos="0" relativeHeight="251658240" behindDoc="0" locked="0" layoutInCell="1" allowOverlap="1" wp14:anchorId="69F913A1" wp14:editId="1372EAEC">
            <wp:simplePos x="0" y="0"/>
            <wp:positionH relativeFrom="margin">
              <wp:posOffset>4538345</wp:posOffset>
            </wp:positionH>
            <wp:positionV relativeFrom="margin">
              <wp:posOffset>1234440</wp:posOffset>
            </wp:positionV>
            <wp:extent cx="1558925" cy="2099310"/>
            <wp:effectExtent l="0" t="0" r="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0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1558925"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D8E">
        <w:t>Författaren Georg Klein beskriver Bach som en motståndsman som genom sin konstnärliga kraft skapat förändringar.</w:t>
      </w:r>
    </w:p>
    <w:p w14:paraId="744679F7" w14:textId="77777777" w:rsidR="00261D8E" w:rsidRDefault="00395637">
      <w:r>
        <w:t xml:space="preserve">I </w:t>
      </w:r>
      <w:r w:rsidR="00261D8E">
        <w:t xml:space="preserve">konsten kan vi människor mötas och öppna ögonen för </w:t>
      </w:r>
      <w:r>
        <w:t>helt nya vägar i livet.</w:t>
      </w:r>
    </w:p>
    <w:p w14:paraId="4EC1E514" w14:textId="77777777" w:rsidR="00BC0170" w:rsidRDefault="00BC0170"/>
    <w:p w14:paraId="7F7DFCEA" w14:textId="77777777" w:rsidR="00155B6F" w:rsidRDefault="00BC0170">
      <w:proofErr w:type="spellStart"/>
      <w:r>
        <w:t>Semmy</w:t>
      </w:r>
      <w:proofErr w:type="spellEnd"/>
      <w:r>
        <w:t xml:space="preserve"> </w:t>
      </w:r>
      <w:proofErr w:type="spellStart"/>
      <w:r w:rsidR="00261D8E">
        <w:t>Stahlhammer</w:t>
      </w:r>
      <w:proofErr w:type="spellEnd"/>
      <w:r w:rsidR="00261D8E">
        <w:t xml:space="preserve"> är förste konsertmästare på Kungliga Operan, lärare på musikhögskolan och grundare av </w:t>
      </w:r>
      <w:proofErr w:type="spellStart"/>
      <w:r w:rsidR="00261D8E">
        <w:t>Stahlhammer</w:t>
      </w:r>
      <w:proofErr w:type="spellEnd"/>
      <w:r w:rsidR="00261D8E">
        <w:t xml:space="preserve"> Klezmer Classic Trio. Han ha</w:t>
      </w:r>
      <w:r w:rsidR="00B92D7B">
        <w:t xml:space="preserve">r spelat över hela världen och </w:t>
      </w:r>
      <w:r w:rsidR="00261D8E">
        <w:t xml:space="preserve">vunnit </w:t>
      </w:r>
      <w:r w:rsidR="00543F7A">
        <w:t xml:space="preserve">många </w:t>
      </w:r>
      <w:r w:rsidR="00261D8E">
        <w:t xml:space="preserve">priser bland annat för </w:t>
      </w:r>
      <w:r w:rsidR="00B92D7B">
        <w:t xml:space="preserve">sina tolkningar i The international </w:t>
      </w:r>
      <w:proofErr w:type="spellStart"/>
      <w:r w:rsidR="00B92D7B">
        <w:t>J</w:t>
      </w:r>
      <w:proofErr w:type="gramStart"/>
      <w:r w:rsidR="00B92D7B">
        <w:t>.S</w:t>
      </w:r>
      <w:proofErr w:type="spellEnd"/>
      <w:r w:rsidR="00B92D7B">
        <w:t xml:space="preserve"> Bach</w:t>
      </w:r>
      <w:proofErr w:type="gramEnd"/>
      <w:r w:rsidR="00B92D7B">
        <w:t xml:space="preserve"> </w:t>
      </w:r>
      <w:proofErr w:type="spellStart"/>
      <w:r w:rsidR="00B92D7B">
        <w:t>Competition</w:t>
      </w:r>
      <w:proofErr w:type="spellEnd"/>
      <w:r w:rsidR="00B92D7B">
        <w:t xml:space="preserve">, Washington DC. </w:t>
      </w:r>
    </w:p>
    <w:p w14:paraId="1F5C963E" w14:textId="77777777" w:rsidR="00395637" w:rsidRDefault="00395637"/>
    <w:p w14:paraId="3DFC9E77" w14:textId="77777777" w:rsidR="00395637" w:rsidRDefault="00395637"/>
    <w:p w14:paraId="1F58222F" w14:textId="77777777" w:rsidR="00395637" w:rsidRDefault="00395637"/>
    <w:p w14:paraId="13242E95" w14:textId="77777777" w:rsidR="00395637" w:rsidRDefault="00395637"/>
    <w:p w14:paraId="6E1BC4DF" w14:textId="77777777" w:rsidR="00BC0170" w:rsidRDefault="00BC0170"/>
    <w:p w14:paraId="3A5C8870" w14:textId="77777777" w:rsidR="00155B6F" w:rsidRDefault="00BC0170">
      <w:r>
        <w:rPr>
          <w:noProof/>
        </w:rPr>
        <w:drawing>
          <wp:anchor distT="0" distB="0" distL="114300" distR="114300" simplePos="0" relativeHeight="251659264" behindDoc="0" locked="0" layoutInCell="1" allowOverlap="1" wp14:anchorId="3AAB14A2" wp14:editId="50436DD5">
            <wp:simplePos x="0" y="0"/>
            <wp:positionH relativeFrom="margin">
              <wp:posOffset>-28876</wp:posOffset>
            </wp:positionH>
            <wp:positionV relativeFrom="margin">
              <wp:posOffset>2724117</wp:posOffset>
            </wp:positionV>
            <wp:extent cx="1640840" cy="2462530"/>
            <wp:effectExtent l="0" t="0" r="10160" b="127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840"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92D7B">
        <w:t>Maele</w:t>
      </w:r>
      <w:proofErr w:type="spellEnd"/>
      <w:r w:rsidR="00B92D7B">
        <w:t xml:space="preserve"> ”</w:t>
      </w:r>
      <w:proofErr w:type="spellStart"/>
      <w:r w:rsidR="00B92D7B">
        <w:t>Reeflex</w:t>
      </w:r>
      <w:proofErr w:type="spellEnd"/>
      <w:r w:rsidR="00B92D7B">
        <w:t xml:space="preserve">” </w:t>
      </w:r>
      <w:proofErr w:type="spellStart"/>
      <w:r w:rsidR="00B92D7B">
        <w:t>Sabuni</w:t>
      </w:r>
      <w:proofErr w:type="spellEnd"/>
      <w:r w:rsidR="00B92D7B">
        <w:t xml:space="preserve"> är dansare, koreograf och lärare på balettakademin. Han är en av våra främsta </w:t>
      </w:r>
      <w:proofErr w:type="spellStart"/>
      <w:r w:rsidR="00B92D7B">
        <w:t>battle</w:t>
      </w:r>
      <w:proofErr w:type="spellEnd"/>
      <w:r w:rsidR="00B92D7B">
        <w:t>-dansare och har uppträtt runt om i världen.</w:t>
      </w:r>
      <w:r w:rsidR="00543F7A">
        <w:t xml:space="preserve"> Även han är flerfaldigt prisbelönt till exempel Swedish Best </w:t>
      </w:r>
      <w:proofErr w:type="spellStart"/>
      <w:r w:rsidR="00543F7A">
        <w:t>dance</w:t>
      </w:r>
      <w:proofErr w:type="spellEnd"/>
      <w:r w:rsidR="00543F7A">
        <w:t xml:space="preserve"> </w:t>
      </w:r>
      <w:proofErr w:type="spellStart"/>
      <w:r w:rsidR="00543F7A">
        <w:t>Crew</w:t>
      </w:r>
      <w:proofErr w:type="spellEnd"/>
      <w:r w:rsidR="00543F7A">
        <w:t xml:space="preserve"> och Just </w:t>
      </w:r>
      <w:proofErr w:type="spellStart"/>
      <w:r w:rsidR="00543F7A">
        <w:t>Debout</w:t>
      </w:r>
      <w:proofErr w:type="spellEnd"/>
      <w:r w:rsidR="00543F7A">
        <w:t xml:space="preserve"> Scandinavia. J</w:t>
      </w:r>
      <w:r w:rsidR="00B92D7B">
        <w:t xml:space="preserve">ust nu </w:t>
      </w:r>
      <w:r w:rsidR="00543F7A">
        <w:t xml:space="preserve">är han </w:t>
      </w:r>
      <w:r w:rsidR="00B92D7B">
        <w:t>aktuell som dansare i melodifestivalen.</w:t>
      </w:r>
      <w:r w:rsidR="00155B6F">
        <w:t xml:space="preserve"> </w:t>
      </w:r>
    </w:p>
    <w:p w14:paraId="0AEAFA0C" w14:textId="77777777" w:rsidR="00155B6F" w:rsidRDefault="00155B6F"/>
    <w:p w14:paraId="73874B2A" w14:textId="77777777" w:rsidR="00395637" w:rsidRDefault="00395637"/>
    <w:p w14:paraId="285B7BED" w14:textId="77777777" w:rsidR="00395637" w:rsidRDefault="00395637"/>
    <w:p w14:paraId="58ADFBB4" w14:textId="77777777" w:rsidR="00155B6F" w:rsidRDefault="00155B6F" w:rsidP="00155B6F">
      <w:proofErr w:type="spellStart"/>
      <w:r>
        <w:t>Semmy</w:t>
      </w:r>
      <w:proofErr w:type="spellEnd"/>
      <w:r>
        <w:t xml:space="preserve"> har skrivit en bok om sin far, </w:t>
      </w:r>
      <w:r>
        <w:rPr>
          <w:i/>
        </w:rPr>
        <w:t>kodnamn Frisör</w:t>
      </w:r>
      <w:r>
        <w:t xml:space="preserve"> som lyckades fly från ett arbetsläger och anslöt sig till polska partisanerna under kriget</w:t>
      </w:r>
    </w:p>
    <w:p w14:paraId="259E029B" w14:textId="77777777" w:rsidR="00B92D7B" w:rsidRDefault="00155B6F">
      <w:proofErr w:type="spellStart"/>
      <w:r>
        <w:t>Maeles</w:t>
      </w:r>
      <w:proofErr w:type="spellEnd"/>
      <w:r>
        <w:t xml:space="preserve"> föräldrar flydde från Kongo Kinshasa till Sverige.</w:t>
      </w:r>
    </w:p>
    <w:p w14:paraId="39D6C276" w14:textId="77777777" w:rsidR="00543F7A" w:rsidRDefault="00543F7A"/>
    <w:p w14:paraId="7EEEEDA6" w14:textId="77777777" w:rsidR="00395637" w:rsidRPr="00395637" w:rsidRDefault="00395637">
      <w:pPr>
        <w:rPr>
          <w:b/>
        </w:rPr>
      </w:pPr>
      <w:r w:rsidRPr="00395637">
        <w:rPr>
          <w:b/>
        </w:rPr>
        <w:t>FÖRESTÄLLNINGEN</w:t>
      </w:r>
    </w:p>
    <w:p w14:paraId="2F1FEFC5" w14:textId="77777777" w:rsidR="00543F7A" w:rsidRDefault="00395637" w:rsidP="00543F7A">
      <w:r>
        <w:t xml:space="preserve">Tillsammans möts </w:t>
      </w:r>
      <w:proofErr w:type="spellStart"/>
      <w:r>
        <w:t>Semmy</w:t>
      </w:r>
      <w:proofErr w:type="spellEnd"/>
      <w:r>
        <w:t xml:space="preserve"> och </w:t>
      </w:r>
      <w:proofErr w:type="spellStart"/>
      <w:r>
        <w:t>Maele</w:t>
      </w:r>
      <w:proofErr w:type="spellEnd"/>
      <w:r w:rsidR="00543F7A">
        <w:t xml:space="preserve"> i ett smakprov av sonater och partitor. Två konstart</w:t>
      </w:r>
      <w:r w:rsidR="003B79AB">
        <w:t xml:space="preserve">er blir en ny och i den möter vi det tema som förenar </w:t>
      </w:r>
      <w:r>
        <w:t xml:space="preserve">deras </w:t>
      </w:r>
      <w:r w:rsidR="003B79AB">
        <w:t>liv. De är båda andra generationens invandrare vars föräldrar flytt krig och förstörelse. De har båda växt upp i Sverige och bidragit till landets stolthet genom sin kulturella insats.</w:t>
      </w:r>
    </w:p>
    <w:p w14:paraId="773E12C8" w14:textId="77777777" w:rsidR="003B79AB" w:rsidRDefault="00395637" w:rsidP="00543F7A">
      <w:r>
        <w:t>Här får vi</w:t>
      </w:r>
      <w:r w:rsidR="003B79AB">
        <w:t xml:space="preserve"> berättelsen om att fly</w:t>
      </w:r>
      <w:r>
        <w:t>, bära minnen, rotas i ny jord, hitta sin</w:t>
      </w:r>
      <w:r w:rsidR="003B79AB">
        <w:t xml:space="preserve"> plats</w:t>
      </w:r>
      <w:r>
        <w:t xml:space="preserve"> och hur kulturer mötas</w:t>
      </w:r>
      <w:r w:rsidR="003B79AB">
        <w:t>. Det som kan verka främmande blir genom musiken och dansen ett möte.</w:t>
      </w:r>
    </w:p>
    <w:p w14:paraId="23638808" w14:textId="77777777" w:rsidR="00543F7A" w:rsidRDefault="00543F7A" w:rsidP="00543F7A"/>
    <w:p w14:paraId="3C665AAC" w14:textId="77777777" w:rsidR="00543F7A" w:rsidRDefault="00395637">
      <w:pPr>
        <w:rPr>
          <w:rFonts w:eastAsia="Times New Roman" w:cs="Times New Roman"/>
          <w:color w:val="373E4D"/>
          <w:shd w:val="clear" w:color="auto" w:fill="FEFEFE"/>
        </w:rPr>
      </w:pPr>
      <w:r>
        <w:rPr>
          <w:rFonts w:eastAsia="Times New Roman" w:cs="Times New Roman"/>
          <w:color w:val="373E4D"/>
          <w:shd w:val="clear" w:color="auto" w:fill="FEFEFE"/>
        </w:rPr>
        <w:t>Detta är en m</w:t>
      </w:r>
      <w:r w:rsidR="003B79AB">
        <w:rPr>
          <w:rFonts w:eastAsia="Times New Roman" w:cs="Times New Roman"/>
          <w:color w:val="373E4D"/>
          <w:shd w:val="clear" w:color="auto" w:fill="FEFEFE"/>
        </w:rPr>
        <w:t>usik och dansföreställning i syfte att berätta en historia, introducera Bach och njuta av något vackert.</w:t>
      </w:r>
    </w:p>
    <w:p w14:paraId="3DB14210" w14:textId="77777777" w:rsidR="003B79AB" w:rsidRDefault="00155B6F">
      <w:pPr>
        <w:rPr>
          <w:rFonts w:eastAsia="Times New Roman" w:cs="Times New Roman"/>
          <w:color w:val="373E4D"/>
          <w:shd w:val="clear" w:color="auto" w:fill="FEFEFE"/>
        </w:rPr>
      </w:pPr>
      <w:r>
        <w:rPr>
          <w:rFonts w:eastAsia="Times New Roman" w:cs="Times New Roman"/>
          <w:color w:val="373E4D"/>
          <w:shd w:val="clear" w:color="auto" w:fill="FEFEFE"/>
        </w:rPr>
        <w:t>Efter föreställningen ges möjlighet till samtal.</w:t>
      </w:r>
    </w:p>
    <w:p w14:paraId="544047E3" w14:textId="77777777" w:rsidR="00155B6F" w:rsidRDefault="00155B6F">
      <w:pPr>
        <w:rPr>
          <w:rFonts w:eastAsia="Times New Roman" w:cs="Times New Roman"/>
          <w:color w:val="373E4D"/>
          <w:shd w:val="clear" w:color="auto" w:fill="FEFEFE"/>
        </w:rPr>
      </w:pPr>
    </w:p>
    <w:p w14:paraId="4112B4C5" w14:textId="77777777" w:rsidR="00BC0170" w:rsidRDefault="00BC0170">
      <w:pPr>
        <w:rPr>
          <w:rFonts w:eastAsia="Times New Roman" w:cs="Times New Roman"/>
          <w:color w:val="373E4D"/>
          <w:shd w:val="clear" w:color="auto" w:fill="FEFEFE"/>
        </w:rPr>
      </w:pPr>
      <w:r w:rsidRPr="00BC0170">
        <w:t xml:space="preserve"> </w:t>
      </w:r>
    </w:p>
    <w:p w14:paraId="05ADB33A" w14:textId="77777777" w:rsidR="00BC0170" w:rsidRDefault="00BC0170">
      <w:pPr>
        <w:rPr>
          <w:rFonts w:eastAsia="Times New Roman" w:cs="Times New Roman"/>
          <w:color w:val="373E4D"/>
          <w:shd w:val="clear" w:color="auto" w:fill="FEFEFE"/>
        </w:rPr>
      </w:pPr>
    </w:p>
    <w:p w14:paraId="73C15A62" w14:textId="77777777" w:rsidR="00155B6F" w:rsidRDefault="00155B6F" w:rsidP="00BC0170">
      <w:pPr>
        <w:pStyle w:val="Rubrik2"/>
        <w:rPr>
          <w:shd w:val="clear" w:color="auto" w:fill="FEFEFE"/>
        </w:rPr>
      </w:pPr>
      <w:r>
        <w:rPr>
          <w:shd w:val="clear" w:color="auto" w:fill="FEFEFE"/>
        </w:rPr>
        <w:lastRenderedPageBreak/>
        <w:t>Tidsplan:</w:t>
      </w:r>
    </w:p>
    <w:p w14:paraId="5BB56925" w14:textId="77777777" w:rsidR="00155B6F" w:rsidRDefault="00155B6F">
      <w:pPr>
        <w:rPr>
          <w:rFonts w:eastAsia="Times New Roman" w:cs="Times New Roman"/>
          <w:color w:val="373E4D"/>
          <w:shd w:val="clear" w:color="auto" w:fill="FEFEFE"/>
        </w:rPr>
      </w:pPr>
      <w:r>
        <w:rPr>
          <w:rFonts w:eastAsia="Times New Roman" w:cs="Times New Roman"/>
          <w:color w:val="373E4D"/>
          <w:shd w:val="clear" w:color="auto" w:fill="FEFEFE"/>
        </w:rPr>
        <w:t>Förproduktion</w:t>
      </w:r>
      <w:r w:rsidR="005601AE">
        <w:rPr>
          <w:rFonts w:eastAsia="Times New Roman" w:cs="Times New Roman"/>
          <w:color w:val="373E4D"/>
          <w:shd w:val="clear" w:color="auto" w:fill="FEFEFE"/>
        </w:rPr>
        <w:t xml:space="preserve"> 5 maj- 5 juni</w:t>
      </w:r>
    </w:p>
    <w:p w14:paraId="598FA0E8" w14:textId="77777777" w:rsidR="00155B6F" w:rsidRDefault="005601AE">
      <w:pPr>
        <w:rPr>
          <w:rFonts w:eastAsia="Times New Roman" w:cs="Times New Roman"/>
          <w:color w:val="373E4D"/>
          <w:shd w:val="clear" w:color="auto" w:fill="FEFEFE"/>
        </w:rPr>
      </w:pPr>
      <w:r>
        <w:rPr>
          <w:rFonts w:eastAsia="Times New Roman" w:cs="Times New Roman"/>
          <w:color w:val="373E4D"/>
          <w:shd w:val="clear" w:color="auto" w:fill="FEFEFE"/>
        </w:rPr>
        <w:t>Premiär 6 juni på Sveriges nationaldag</w:t>
      </w:r>
    </w:p>
    <w:p w14:paraId="761CD6C5" w14:textId="77777777" w:rsidR="00BC0170" w:rsidRDefault="00BC0170">
      <w:pPr>
        <w:rPr>
          <w:rFonts w:eastAsia="Times New Roman" w:cs="Times New Roman"/>
          <w:color w:val="373E4D"/>
          <w:shd w:val="clear" w:color="auto" w:fill="FEFEFE"/>
        </w:rPr>
      </w:pPr>
    </w:p>
    <w:p w14:paraId="4B683263" w14:textId="77777777" w:rsidR="00BC0170" w:rsidRDefault="00BC0170">
      <w:pPr>
        <w:rPr>
          <w:rFonts w:eastAsia="Times New Roman" w:cs="Times New Roman"/>
          <w:color w:val="373E4D"/>
          <w:shd w:val="clear" w:color="auto" w:fill="FEFEFE"/>
        </w:rPr>
      </w:pPr>
      <w:r>
        <w:rPr>
          <w:rFonts w:eastAsia="Times New Roman" w:cs="Times New Roman"/>
          <w:color w:val="373E4D"/>
          <w:shd w:val="clear" w:color="auto" w:fill="FEFEFE"/>
        </w:rPr>
        <w:t xml:space="preserve">Här är ett klipp från första mötet mellan </w:t>
      </w:r>
      <w:proofErr w:type="spellStart"/>
      <w:r>
        <w:rPr>
          <w:rFonts w:eastAsia="Times New Roman" w:cs="Times New Roman"/>
          <w:color w:val="373E4D"/>
          <w:shd w:val="clear" w:color="auto" w:fill="FEFEFE"/>
        </w:rPr>
        <w:t>Maele</w:t>
      </w:r>
      <w:proofErr w:type="spellEnd"/>
      <w:r>
        <w:rPr>
          <w:rFonts w:eastAsia="Times New Roman" w:cs="Times New Roman"/>
          <w:color w:val="373E4D"/>
          <w:shd w:val="clear" w:color="auto" w:fill="FEFEFE"/>
        </w:rPr>
        <w:t xml:space="preserve"> och </w:t>
      </w:r>
      <w:proofErr w:type="spellStart"/>
      <w:r>
        <w:rPr>
          <w:rFonts w:eastAsia="Times New Roman" w:cs="Times New Roman"/>
          <w:color w:val="373E4D"/>
          <w:shd w:val="clear" w:color="auto" w:fill="FEFEFE"/>
        </w:rPr>
        <w:t>Semmy</w:t>
      </w:r>
      <w:proofErr w:type="spellEnd"/>
    </w:p>
    <w:p w14:paraId="7761CC50" w14:textId="77777777" w:rsidR="00155B6F" w:rsidRDefault="00BC0170">
      <w:hyperlink r:id="rId8" w:history="1">
        <w:r w:rsidRPr="00D23D61">
          <w:rPr>
            <w:rStyle w:val="Hyperlnk"/>
          </w:rPr>
          <w:t>https://vimeo.com/user21217475/review/153435401/9a8d543218</w:t>
        </w:r>
      </w:hyperlink>
    </w:p>
    <w:p w14:paraId="7DE81CC8" w14:textId="77777777" w:rsidR="00BC0170" w:rsidRDefault="00BC0170">
      <w:proofErr w:type="spellStart"/>
      <w:r>
        <w:t>password</w:t>
      </w:r>
      <w:proofErr w:type="spellEnd"/>
      <w:r>
        <w:t>: Bach</w:t>
      </w:r>
    </w:p>
    <w:p w14:paraId="4CA53172" w14:textId="77777777" w:rsidR="00B92D7B" w:rsidRDefault="00B92D7B"/>
    <w:p w14:paraId="7866C7F0" w14:textId="77777777" w:rsidR="008A57B6" w:rsidRDefault="008A57B6"/>
    <w:p w14:paraId="1A11471D" w14:textId="77777777" w:rsidR="008A57B6" w:rsidRDefault="008A57B6">
      <w:r>
        <w:t>Budget</w:t>
      </w:r>
    </w:p>
    <w:p w14:paraId="23E1E001" w14:textId="77777777" w:rsidR="008A57B6" w:rsidRDefault="008A57B6"/>
    <w:tbl>
      <w:tblPr>
        <w:tblW w:w="9100" w:type="dxa"/>
        <w:tblInd w:w="55" w:type="dxa"/>
        <w:tblCellMar>
          <w:left w:w="70" w:type="dxa"/>
          <w:right w:w="70" w:type="dxa"/>
        </w:tblCellMar>
        <w:tblLook w:val="04A0" w:firstRow="1" w:lastRow="0" w:firstColumn="1" w:lastColumn="0" w:noHBand="0" w:noVBand="1"/>
      </w:tblPr>
      <w:tblGrid>
        <w:gridCol w:w="2510"/>
        <w:gridCol w:w="146"/>
        <w:gridCol w:w="1299"/>
        <w:gridCol w:w="1299"/>
        <w:gridCol w:w="1299"/>
        <w:gridCol w:w="1299"/>
        <w:gridCol w:w="1299"/>
      </w:tblGrid>
      <w:tr w:rsidR="008A57B6" w:rsidRPr="008A57B6" w14:paraId="28A9CC6D" w14:textId="77777777" w:rsidTr="008A57B6">
        <w:trPr>
          <w:trHeight w:val="300"/>
        </w:trPr>
        <w:tc>
          <w:tcPr>
            <w:tcW w:w="2600" w:type="dxa"/>
            <w:gridSpan w:val="2"/>
            <w:tcBorders>
              <w:top w:val="nil"/>
              <w:left w:val="nil"/>
              <w:bottom w:val="nil"/>
              <w:right w:val="nil"/>
            </w:tcBorders>
            <w:shd w:val="clear" w:color="auto" w:fill="auto"/>
            <w:noWrap/>
            <w:vAlign w:val="bottom"/>
            <w:hideMark/>
          </w:tcPr>
          <w:p w14:paraId="2B5B503F"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 xml:space="preserve">Bach In The </w:t>
            </w:r>
            <w:proofErr w:type="spellStart"/>
            <w:r w:rsidRPr="008A57B6">
              <w:rPr>
                <w:rFonts w:ascii="Calibri" w:eastAsia="Times New Roman" w:hAnsi="Calibri" w:cs="Times New Roman"/>
                <w:color w:val="000000"/>
              </w:rPr>
              <w:t>Street</w:t>
            </w:r>
            <w:proofErr w:type="spellEnd"/>
          </w:p>
        </w:tc>
        <w:tc>
          <w:tcPr>
            <w:tcW w:w="1300" w:type="dxa"/>
            <w:tcBorders>
              <w:top w:val="nil"/>
              <w:left w:val="nil"/>
              <w:bottom w:val="nil"/>
              <w:right w:val="nil"/>
            </w:tcBorders>
            <w:shd w:val="clear" w:color="auto" w:fill="auto"/>
            <w:noWrap/>
            <w:vAlign w:val="bottom"/>
            <w:hideMark/>
          </w:tcPr>
          <w:p w14:paraId="6922381B"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0CF5EFD"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0E7C016E"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64F938E"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75DC8A12" w14:textId="77777777" w:rsidR="008A57B6" w:rsidRPr="008A57B6" w:rsidRDefault="008A57B6" w:rsidP="008A57B6">
            <w:pPr>
              <w:rPr>
                <w:rFonts w:ascii="Calibri" w:eastAsia="Times New Roman" w:hAnsi="Calibri" w:cs="Times New Roman"/>
                <w:color w:val="000000"/>
              </w:rPr>
            </w:pPr>
          </w:p>
        </w:tc>
      </w:tr>
      <w:tr w:rsidR="008A57B6" w:rsidRPr="008A57B6" w14:paraId="34203C5C" w14:textId="77777777" w:rsidTr="008A57B6">
        <w:trPr>
          <w:trHeight w:val="300"/>
        </w:trPr>
        <w:tc>
          <w:tcPr>
            <w:tcW w:w="2513" w:type="dxa"/>
            <w:tcBorders>
              <w:top w:val="nil"/>
              <w:left w:val="nil"/>
              <w:bottom w:val="nil"/>
              <w:right w:val="nil"/>
            </w:tcBorders>
            <w:shd w:val="clear" w:color="auto" w:fill="auto"/>
            <w:noWrap/>
            <w:vAlign w:val="bottom"/>
            <w:hideMark/>
          </w:tcPr>
          <w:p w14:paraId="15143D0E" w14:textId="77777777" w:rsidR="008A57B6" w:rsidRPr="008A57B6" w:rsidRDefault="008A57B6" w:rsidP="008A57B6">
            <w:pPr>
              <w:rPr>
                <w:rFonts w:ascii="Calibri" w:eastAsia="Times New Roman" w:hAnsi="Calibri" w:cs="Times New Roman"/>
                <w:color w:val="000000"/>
              </w:rPr>
            </w:pPr>
          </w:p>
        </w:tc>
        <w:tc>
          <w:tcPr>
            <w:tcW w:w="87" w:type="dxa"/>
            <w:tcBorders>
              <w:top w:val="nil"/>
              <w:left w:val="nil"/>
              <w:bottom w:val="nil"/>
              <w:right w:val="nil"/>
            </w:tcBorders>
            <w:shd w:val="clear" w:color="auto" w:fill="auto"/>
            <w:noWrap/>
            <w:vAlign w:val="bottom"/>
            <w:hideMark/>
          </w:tcPr>
          <w:p w14:paraId="4476F231"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2360CCE"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0E960DDC"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D9E6E4A"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1F9DDA8"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9B94887" w14:textId="77777777" w:rsidR="008A57B6" w:rsidRPr="008A57B6" w:rsidRDefault="008A57B6" w:rsidP="008A57B6">
            <w:pPr>
              <w:rPr>
                <w:rFonts w:ascii="Calibri" w:eastAsia="Times New Roman" w:hAnsi="Calibri" w:cs="Times New Roman"/>
                <w:color w:val="000000"/>
              </w:rPr>
            </w:pPr>
          </w:p>
        </w:tc>
      </w:tr>
      <w:tr w:rsidR="008A57B6" w:rsidRPr="008A57B6" w14:paraId="47B775F9" w14:textId="77777777" w:rsidTr="008A57B6">
        <w:trPr>
          <w:trHeight w:val="300"/>
        </w:trPr>
        <w:tc>
          <w:tcPr>
            <w:tcW w:w="2513" w:type="dxa"/>
            <w:tcBorders>
              <w:top w:val="nil"/>
              <w:left w:val="nil"/>
              <w:bottom w:val="nil"/>
              <w:right w:val="nil"/>
            </w:tcBorders>
            <w:shd w:val="clear" w:color="auto" w:fill="auto"/>
            <w:noWrap/>
            <w:vAlign w:val="bottom"/>
            <w:hideMark/>
          </w:tcPr>
          <w:p w14:paraId="53B85CAE" w14:textId="77777777" w:rsidR="008A57B6" w:rsidRPr="008A57B6" w:rsidRDefault="008A57B6" w:rsidP="008A57B6">
            <w:pPr>
              <w:rPr>
                <w:rFonts w:ascii="Calibri" w:eastAsia="Times New Roman" w:hAnsi="Calibri" w:cs="Times New Roman"/>
                <w:color w:val="000000"/>
              </w:rPr>
            </w:pPr>
          </w:p>
        </w:tc>
        <w:tc>
          <w:tcPr>
            <w:tcW w:w="87" w:type="dxa"/>
            <w:tcBorders>
              <w:top w:val="nil"/>
              <w:left w:val="nil"/>
              <w:bottom w:val="nil"/>
              <w:right w:val="nil"/>
            </w:tcBorders>
            <w:shd w:val="clear" w:color="auto" w:fill="auto"/>
            <w:noWrap/>
            <w:vAlign w:val="bottom"/>
            <w:hideMark/>
          </w:tcPr>
          <w:p w14:paraId="62C84F15"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98ECA98"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5FF0DA0"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4BA75E4"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049593C"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8F12F7C" w14:textId="77777777" w:rsidR="008A57B6" w:rsidRPr="008A57B6" w:rsidRDefault="008A57B6" w:rsidP="008A57B6">
            <w:pPr>
              <w:rPr>
                <w:rFonts w:ascii="Calibri" w:eastAsia="Times New Roman" w:hAnsi="Calibri" w:cs="Times New Roman"/>
                <w:color w:val="000000"/>
              </w:rPr>
            </w:pPr>
          </w:p>
        </w:tc>
      </w:tr>
      <w:tr w:rsidR="008A57B6" w:rsidRPr="008A57B6" w14:paraId="67E6F992" w14:textId="77777777" w:rsidTr="008A57B6">
        <w:trPr>
          <w:trHeight w:val="300"/>
        </w:trPr>
        <w:tc>
          <w:tcPr>
            <w:tcW w:w="2513" w:type="dxa"/>
            <w:tcBorders>
              <w:top w:val="nil"/>
              <w:left w:val="nil"/>
              <w:bottom w:val="nil"/>
              <w:right w:val="nil"/>
            </w:tcBorders>
            <w:shd w:val="clear" w:color="auto" w:fill="auto"/>
            <w:noWrap/>
            <w:vAlign w:val="bottom"/>
            <w:hideMark/>
          </w:tcPr>
          <w:p w14:paraId="6435A7B3"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producent</w:t>
            </w:r>
          </w:p>
        </w:tc>
        <w:tc>
          <w:tcPr>
            <w:tcW w:w="87" w:type="dxa"/>
            <w:tcBorders>
              <w:top w:val="nil"/>
              <w:left w:val="nil"/>
              <w:bottom w:val="nil"/>
              <w:right w:val="nil"/>
            </w:tcBorders>
            <w:shd w:val="clear" w:color="auto" w:fill="auto"/>
            <w:noWrap/>
            <w:vAlign w:val="bottom"/>
            <w:hideMark/>
          </w:tcPr>
          <w:p w14:paraId="796F5A7C"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FEF4CCB"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20000</w:t>
            </w:r>
          </w:p>
        </w:tc>
        <w:tc>
          <w:tcPr>
            <w:tcW w:w="1300" w:type="dxa"/>
            <w:tcBorders>
              <w:top w:val="nil"/>
              <w:left w:val="nil"/>
              <w:bottom w:val="nil"/>
              <w:right w:val="nil"/>
            </w:tcBorders>
            <w:shd w:val="clear" w:color="auto" w:fill="auto"/>
            <w:noWrap/>
            <w:vAlign w:val="bottom"/>
            <w:hideMark/>
          </w:tcPr>
          <w:p w14:paraId="5A61EA6D"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796B39E7"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19938BF"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0E22CB89" w14:textId="77777777" w:rsidR="008A57B6" w:rsidRPr="008A57B6" w:rsidRDefault="008A57B6" w:rsidP="008A57B6">
            <w:pPr>
              <w:rPr>
                <w:rFonts w:ascii="Calibri" w:eastAsia="Times New Roman" w:hAnsi="Calibri" w:cs="Times New Roman"/>
                <w:color w:val="000000"/>
              </w:rPr>
            </w:pPr>
          </w:p>
        </w:tc>
      </w:tr>
      <w:tr w:rsidR="008A57B6" w:rsidRPr="008A57B6" w14:paraId="443EFCAB" w14:textId="77777777" w:rsidTr="008A57B6">
        <w:trPr>
          <w:trHeight w:val="300"/>
        </w:trPr>
        <w:tc>
          <w:tcPr>
            <w:tcW w:w="2513" w:type="dxa"/>
            <w:tcBorders>
              <w:top w:val="nil"/>
              <w:left w:val="nil"/>
              <w:bottom w:val="nil"/>
              <w:right w:val="nil"/>
            </w:tcBorders>
            <w:shd w:val="clear" w:color="auto" w:fill="auto"/>
            <w:noWrap/>
            <w:vAlign w:val="bottom"/>
            <w:hideMark/>
          </w:tcPr>
          <w:p w14:paraId="230135B9"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dansare</w:t>
            </w:r>
          </w:p>
        </w:tc>
        <w:tc>
          <w:tcPr>
            <w:tcW w:w="87" w:type="dxa"/>
            <w:tcBorders>
              <w:top w:val="nil"/>
              <w:left w:val="nil"/>
              <w:bottom w:val="nil"/>
              <w:right w:val="nil"/>
            </w:tcBorders>
            <w:shd w:val="clear" w:color="auto" w:fill="auto"/>
            <w:noWrap/>
            <w:vAlign w:val="bottom"/>
            <w:hideMark/>
          </w:tcPr>
          <w:p w14:paraId="0076D254"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96F8501"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30000</w:t>
            </w:r>
          </w:p>
        </w:tc>
        <w:tc>
          <w:tcPr>
            <w:tcW w:w="1300" w:type="dxa"/>
            <w:tcBorders>
              <w:top w:val="nil"/>
              <w:left w:val="nil"/>
              <w:bottom w:val="nil"/>
              <w:right w:val="nil"/>
            </w:tcBorders>
            <w:shd w:val="clear" w:color="auto" w:fill="auto"/>
            <w:noWrap/>
            <w:vAlign w:val="bottom"/>
            <w:hideMark/>
          </w:tcPr>
          <w:p w14:paraId="764E62CF"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83196A3"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16CB35E"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22A1A48" w14:textId="77777777" w:rsidR="008A57B6" w:rsidRPr="008A57B6" w:rsidRDefault="008A57B6" w:rsidP="008A57B6">
            <w:pPr>
              <w:rPr>
                <w:rFonts w:ascii="Calibri" w:eastAsia="Times New Roman" w:hAnsi="Calibri" w:cs="Times New Roman"/>
                <w:color w:val="000000"/>
              </w:rPr>
            </w:pPr>
          </w:p>
        </w:tc>
      </w:tr>
      <w:tr w:rsidR="008A57B6" w:rsidRPr="008A57B6" w14:paraId="704939FF" w14:textId="77777777" w:rsidTr="008A57B6">
        <w:trPr>
          <w:trHeight w:val="300"/>
        </w:trPr>
        <w:tc>
          <w:tcPr>
            <w:tcW w:w="2513" w:type="dxa"/>
            <w:tcBorders>
              <w:top w:val="nil"/>
              <w:left w:val="nil"/>
              <w:bottom w:val="nil"/>
              <w:right w:val="nil"/>
            </w:tcBorders>
            <w:shd w:val="clear" w:color="auto" w:fill="auto"/>
            <w:noWrap/>
            <w:vAlign w:val="bottom"/>
            <w:hideMark/>
          </w:tcPr>
          <w:p w14:paraId="3F701505"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musiker</w:t>
            </w:r>
          </w:p>
        </w:tc>
        <w:tc>
          <w:tcPr>
            <w:tcW w:w="87" w:type="dxa"/>
            <w:tcBorders>
              <w:top w:val="nil"/>
              <w:left w:val="nil"/>
              <w:bottom w:val="nil"/>
              <w:right w:val="nil"/>
            </w:tcBorders>
            <w:shd w:val="clear" w:color="auto" w:fill="auto"/>
            <w:noWrap/>
            <w:vAlign w:val="bottom"/>
            <w:hideMark/>
          </w:tcPr>
          <w:p w14:paraId="49E3460B"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F02FD0C"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30000</w:t>
            </w:r>
          </w:p>
        </w:tc>
        <w:tc>
          <w:tcPr>
            <w:tcW w:w="1300" w:type="dxa"/>
            <w:tcBorders>
              <w:top w:val="nil"/>
              <w:left w:val="nil"/>
              <w:bottom w:val="nil"/>
              <w:right w:val="nil"/>
            </w:tcBorders>
            <w:shd w:val="clear" w:color="auto" w:fill="auto"/>
            <w:noWrap/>
            <w:vAlign w:val="bottom"/>
            <w:hideMark/>
          </w:tcPr>
          <w:p w14:paraId="20B2822A"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7B383FB3"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7F0A9F1"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6B45C64" w14:textId="77777777" w:rsidR="008A57B6" w:rsidRPr="008A57B6" w:rsidRDefault="008A57B6" w:rsidP="008A57B6">
            <w:pPr>
              <w:rPr>
                <w:rFonts w:ascii="Calibri" w:eastAsia="Times New Roman" w:hAnsi="Calibri" w:cs="Times New Roman"/>
                <w:color w:val="000000"/>
              </w:rPr>
            </w:pPr>
          </w:p>
        </w:tc>
      </w:tr>
      <w:tr w:rsidR="008A57B6" w:rsidRPr="008A57B6" w14:paraId="2D6B91A9" w14:textId="77777777" w:rsidTr="008A57B6">
        <w:trPr>
          <w:trHeight w:val="300"/>
        </w:trPr>
        <w:tc>
          <w:tcPr>
            <w:tcW w:w="2513" w:type="dxa"/>
            <w:tcBorders>
              <w:top w:val="nil"/>
              <w:left w:val="nil"/>
              <w:bottom w:val="nil"/>
              <w:right w:val="nil"/>
            </w:tcBorders>
            <w:shd w:val="clear" w:color="auto" w:fill="auto"/>
            <w:noWrap/>
            <w:vAlign w:val="bottom"/>
            <w:hideMark/>
          </w:tcPr>
          <w:p w14:paraId="4442EB64"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ide, regi</w:t>
            </w:r>
          </w:p>
        </w:tc>
        <w:tc>
          <w:tcPr>
            <w:tcW w:w="87" w:type="dxa"/>
            <w:tcBorders>
              <w:top w:val="nil"/>
              <w:left w:val="nil"/>
              <w:bottom w:val="nil"/>
              <w:right w:val="nil"/>
            </w:tcBorders>
            <w:shd w:val="clear" w:color="auto" w:fill="auto"/>
            <w:noWrap/>
            <w:vAlign w:val="bottom"/>
            <w:hideMark/>
          </w:tcPr>
          <w:p w14:paraId="564D29A1"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942D835"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10000</w:t>
            </w:r>
          </w:p>
        </w:tc>
        <w:tc>
          <w:tcPr>
            <w:tcW w:w="1300" w:type="dxa"/>
            <w:tcBorders>
              <w:top w:val="nil"/>
              <w:left w:val="nil"/>
              <w:bottom w:val="nil"/>
              <w:right w:val="nil"/>
            </w:tcBorders>
            <w:shd w:val="clear" w:color="auto" w:fill="auto"/>
            <w:noWrap/>
            <w:vAlign w:val="bottom"/>
            <w:hideMark/>
          </w:tcPr>
          <w:p w14:paraId="446D5779"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1C19E37"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BDF74FA"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76978238" w14:textId="77777777" w:rsidR="008A57B6" w:rsidRPr="008A57B6" w:rsidRDefault="008A57B6" w:rsidP="008A57B6">
            <w:pPr>
              <w:rPr>
                <w:rFonts w:ascii="Calibri" w:eastAsia="Times New Roman" w:hAnsi="Calibri" w:cs="Times New Roman"/>
                <w:color w:val="000000"/>
              </w:rPr>
            </w:pPr>
          </w:p>
        </w:tc>
      </w:tr>
      <w:tr w:rsidR="008A57B6" w:rsidRPr="008A57B6" w14:paraId="083DF446" w14:textId="77777777" w:rsidTr="008A57B6">
        <w:trPr>
          <w:trHeight w:val="300"/>
        </w:trPr>
        <w:tc>
          <w:tcPr>
            <w:tcW w:w="2513" w:type="dxa"/>
            <w:tcBorders>
              <w:top w:val="nil"/>
              <w:left w:val="nil"/>
              <w:bottom w:val="nil"/>
              <w:right w:val="nil"/>
            </w:tcBorders>
            <w:shd w:val="clear" w:color="auto" w:fill="auto"/>
            <w:noWrap/>
            <w:vAlign w:val="bottom"/>
            <w:hideMark/>
          </w:tcPr>
          <w:p w14:paraId="12BFC8DA"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koreografi</w:t>
            </w:r>
          </w:p>
        </w:tc>
        <w:tc>
          <w:tcPr>
            <w:tcW w:w="87" w:type="dxa"/>
            <w:tcBorders>
              <w:top w:val="nil"/>
              <w:left w:val="nil"/>
              <w:bottom w:val="nil"/>
              <w:right w:val="nil"/>
            </w:tcBorders>
            <w:shd w:val="clear" w:color="auto" w:fill="auto"/>
            <w:noWrap/>
            <w:vAlign w:val="bottom"/>
            <w:hideMark/>
          </w:tcPr>
          <w:p w14:paraId="62891F78"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1893B59"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15000</w:t>
            </w:r>
          </w:p>
        </w:tc>
        <w:tc>
          <w:tcPr>
            <w:tcW w:w="1300" w:type="dxa"/>
            <w:tcBorders>
              <w:top w:val="nil"/>
              <w:left w:val="nil"/>
              <w:bottom w:val="nil"/>
              <w:right w:val="nil"/>
            </w:tcBorders>
            <w:shd w:val="clear" w:color="auto" w:fill="auto"/>
            <w:noWrap/>
            <w:vAlign w:val="bottom"/>
            <w:hideMark/>
          </w:tcPr>
          <w:p w14:paraId="48B6AFBB" w14:textId="77777777" w:rsidR="008A57B6" w:rsidRPr="008A57B6" w:rsidRDefault="008A57B6" w:rsidP="008A57B6">
            <w:pPr>
              <w:rPr>
                <w:rFonts w:ascii="Calibri" w:eastAsia="Times New Roman" w:hAnsi="Calibri" w:cs="Times New Roman"/>
                <w:color w:val="000000"/>
              </w:rPr>
            </w:pPr>
          </w:p>
        </w:tc>
        <w:tc>
          <w:tcPr>
            <w:tcW w:w="2600" w:type="dxa"/>
            <w:gridSpan w:val="2"/>
            <w:tcBorders>
              <w:top w:val="nil"/>
              <w:left w:val="nil"/>
              <w:bottom w:val="nil"/>
              <w:right w:val="nil"/>
            </w:tcBorders>
            <w:shd w:val="clear" w:color="auto" w:fill="auto"/>
            <w:noWrap/>
            <w:vAlign w:val="bottom"/>
            <w:hideMark/>
          </w:tcPr>
          <w:p w14:paraId="23807014"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Stockholms Stad</w:t>
            </w:r>
          </w:p>
        </w:tc>
        <w:tc>
          <w:tcPr>
            <w:tcW w:w="1300" w:type="dxa"/>
            <w:tcBorders>
              <w:top w:val="nil"/>
              <w:left w:val="nil"/>
              <w:bottom w:val="nil"/>
              <w:right w:val="nil"/>
            </w:tcBorders>
            <w:shd w:val="clear" w:color="auto" w:fill="auto"/>
            <w:noWrap/>
            <w:vAlign w:val="bottom"/>
            <w:hideMark/>
          </w:tcPr>
          <w:p w14:paraId="11586C43"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50000</w:t>
            </w:r>
          </w:p>
        </w:tc>
      </w:tr>
      <w:tr w:rsidR="008A57B6" w:rsidRPr="008A57B6" w14:paraId="059EABB3" w14:textId="77777777" w:rsidTr="008A57B6">
        <w:trPr>
          <w:trHeight w:val="300"/>
        </w:trPr>
        <w:tc>
          <w:tcPr>
            <w:tcW w:w="2513" w:type="dxa"/>
            <w:tcBorders>
              <w:top w:val="nil"/>
              <w:left w:val="nil"/>
              <w:bottom w:val="nil"/>
              <w:right w:val="nil"/>
            </w:tcBorders>
            <w:shd w:val="clear" w:color="auto" w:fill="auto"/>
            <w:noWrap/>
            <w:vAlign w:val="bottom"/>
            <w:hideMark/>
          </w:tcPr>
          <w:p w14:paraId="4BD0E22B"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scenografi</w:t>
            </w:r>
          </w:p>
        </w:tc>
        <w:tc>
          <w:tcPr>
            <w:tcW w:w="87" w:type="dxa"/>
            <w:tcBorders>
              <w:top w:val="nil"/>
              <w:left w:val="nil"/>
              <w:bottom w:val="nil"/>
              <w:right w:val="nil"/>
            </w:tcBorders>
            <w:shd w:val="clear" w:color="auto" w:fill="auto"/>
            <w:noWrap/>
            <w:vAlign w:val="bottom"/>
            <w:hideMark/>
          </w:tcPr>
          <w:p w14:paraId="27816310"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9C235AE"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2000</w:t>
            </w:r>
          </w:p>
        </w:tc>
        <w:tc>
          <w:tcPr>
            <w:tcW w:w="1300" w:type="dxa"/>
            <w:tcBorders>
              <w:top w:val="nil"/>
              <w:left w:val="nil"/>
              <w:bottom w:val="nil"/>
              <w:right w:val="nil"/>
            </w:tcBorders>
            <w:shd w:val="clear" w:color="auto" w:fill="auto"/>
            <w:noWrap/>
            <w:vAlign w:val="bottom"/>
            <w:hideMark/>
          </w:tcPr>
          <w:p w14:paraId="1A921806"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71B0606A"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SLL</w:t>
            </w:r>
          </w:p>
        </w:tc>
        <w:tc>
          <w:tcPr>
            <w:tcW w:w="1300" w:type="dxa"/>
            <w:tcBorders>
              <w:top w:val="nil"/>
              <w:left w:val="nil"/>
              <w:bottom w:val="nil"/>
              <w:right w:val="nil"/>
            </w:tcBorders>
            <w:shd w:val="clear" w:color="auto" w:fill="auto"/>
            <w:noWrap/>
            <w:vAlign w:val="bottom"/>
            <w:hideMark/>
          </w:tcPr>
          <w:p w14:paraId="166FB23B"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6152E51"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55000</w:t>
            </w:r>
          </w:p>
        </w:tc>
      </w:tr>
      <w:tr w:rsidR="008A57B6" w:rsidRPr="008A57B6" w14:paraId="56B90FFA" w14:textId="77777777" w:rsidTr="008A57B6">
        <w:trPr>
          <w:trHeight w:val="300"/>
        </w:trPr>
        <w:tc>
          <w:tcPr>
            <w:tcW w:w="2513" w:type="dxa"/>
            <w:tcBorders>
              <w:top w:val="nil"/>
              <w:left w:val="nil"/>
              <w:bottom w:val="nil"/>
              <w:right w:val="nil"/>
            </w:tcBorders>
            <w:shd w:val="clear" w:color="auto" w:fill="auto"/>
            <w:noWrap/>
            <w:vAlign w:val="bottom"/>
            <w:hideMark/>
          </w:tcPr>
          <w:p w14:paraId="332DB670"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ljus</w:t>
            </w:r>
          </w:p>
        </w:tc>
        <w:tc>
          <w:tcPr>
            <w:tcW w:w="87" w:type="dxa"/>
            <w:tcBorders>
              <w:top w:val="nil"/>
              <w:left w:val="nil"/>
              <w:bottom w:val="nil"/>
              <w:right w:val="nil"/>
            </w:tcBorders>
            <w:shd w:val="clear" w:color="auto" w:fill="auto"/>
            <w:noWrap/>
            <w:vAlign w:val="bottom"/>
            <w:hideMark/>
          </w:tcPr>
          <w:p w14:paraId="7BBCBA4E"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2443774"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3000</w:t>
            </w:r>
          </w:p>
        </w:tc>
        <w:tc>
          <w:tcPr>
            <w:tcW w:w="1300" w:type="dxa"/>
            <w:tcBorders>
              <w:top w:val="nil"/>
              <w:left w:val="nil"/>
              <w:bottom w:val="nil"/>
              <w:right w:val="nil"/>
            </w:tcBorders>
            <w:shd w:val="clear" w:color="auto" w:fill="auto"/>
            <w:noWrap/>
            <w:vAlign w:val="bottom"/>
            <w:hideMark/>
          </w:tcPr>
          <w:p w14:paraId="5E100D05"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8D05548"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sponsorer</w:t>
            </w:r>
          </w:p>
        </w:tc>
        <w:tc>
          <w:tcPr>
            <w:tcW w:w="1300" w:type="dxa"/>
            <w:tcBorders>
              <w:top w:val="nil"/>
              <w:left w:val="nil"/>
              <w:bottom w:val="nil"/>
              <w:right w:val="nil"/>
            </w:tcBorders>
            <w:shd w:val="clear" w:color="auto" w:fill="auto"/>
            <w:noWrap/>
            <w:vAlign w:val="bottom"/>
            <w:hideMark/>
          </w:tcPr>
          <w:p w14:paraId="5B64642D"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563F4F4"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10000</w:t>
            </w:r>
          </w:p>
        </w:tc>
      </w:tr>
      <w:tr w:rsidR="008A57B6" w:rsidRPr="008A57B6" w14:paraId="4E366F84" w14:textId="77777777" w:rsidTr="008A57B6">
        <w:trPr>
          <w:trHeight w:val="300"/>
        </w:trPr>
        <w:tc>
          <w:tcPr>
            <w:tcW w:w="2513" w:type="dxa"/>
            <w:tcBorders>
              <w:top w:val="nil"/>
              <w:left w:val="nil"/>
              <w:bottom w:val="nil"/>
              <w:right w:val="nil"/>
            </w:tcBorders>
            <w:shd w:val="clear" w:color="auto" w:fill="auto"/>
            <w:noWrap/>
            <w:vAlign w:val="bottom"/>
            <w:hideMark/>
          </w:tcPr>
          <w:p w14:paraId="14A6D3C6"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projektion</w:t>
            </w:r>
          </w:p>
        </w:tc>
        <w:tc>
          <w:tcPr>
            <w:tcW w:w="87" w:type="dxa"/>
            <w:tcBorders>
              <w:top w:val="nil"/>
              <w:left w:val="nil"/>
              <w:bottom w:val="nil"/>
              <w:right w:val="nil"/>
            </w:tcBorders>
            <w:shd w:val="clear" w:color="auto" w:fill="auto"/>
            <w:noWrap/>
            <w:vAlign w:val="bottom"/>
            <w:hideMark/>
          </w:tcPr>
          <w:p w14:paraId="5F170042"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071E010"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8000</w:t>
            </w:r>
          </w:p>
        </w:tc>
        <w:tc>
          <w:tcPr>
            <w:tcW w:w="1300" w:type="dxa"/>
            <w:tcBorders>
              <w:top w:val="nil"/>
              <w:left w:val="nil"/>
              <w:bottom w:val="nil"/>
              <w:right w:val="nil"/>
            </w:tcBorders>
            <w:shd w:val="clear" w:color="auto" w:fill="auto"/>
            <w:noWrap/>
            <w:vAlign w:val="bottom"/>
            <w:hideMark/>
          </w:tcPr>
          <w:p w14:paraId="7BAD717E"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7E7EB01"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egen insats</w:t>
            </w:r>
          </w:p>
        </w:tc>
        <w:tc>
          <w:tcPr>
            <w:tcW w:w="1300" w:type="dxa"/>
            <w:tcBorders>
              <w:top w:val="nil"/>
              <w:left w:val="nil"/>
              <w:bottom w:val="nil"/>
              <w:right w:val="nil"/>
            </w:tcBorders>
            <w:shd w:val="clear" w:color="auto" w:fill="auto"/>
            <w:noWrap/>
            <w:vAlign w:val="bottom"/>
            <w:hideMark/>
          </w:tcPr>
          <w:p w14:paraId="272F6580"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05594B3"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26000</w:t>
            </w:r>
          </w:p>
        </w:tc>
      </w:tr>
      <w:tr w:rsidR="008A57B6" w:rsidRPr="008A57B6" w14:paraId="7628E7D4" w14:textId="77777777" w:rsidTr="008A57B6">
        <w:trPr>
          <w:trHeight w:val="300"/>
        </w:trPr>
        <w:tc>
          <w:tcPr>
            <w:tcW w:w="2513" w:type="dxa"/>
            <w:tcBorders>
              <w:top w:val="nil"/>
              <w:left w:val="nil"/>
              <w:bottom w:val="nil"/>
              <w:right w:val="nil"/>
            </w:tcBorders>
            <w:shd w:val="clear" w:color="auto" w:fill="auto"/>
            <w:noWrap/>
            <w:vAlign w:val="bottom"/>
            <w:hideMark/>
          </w:tcPr>
          <w:p w14:paraId="196108A7"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rekvisita</w:t>
            </w:r>
          </w:p>
        </w:tc>
        <w:tc>
          <w:tcPr>
            <w:tcW w:w="87" w:type="dxa"/>
            <w:tcBorders>
              <w:top w:val="nil"/>
              <w:left w:val="nil"/>
              <w:bottom w:val="nil"/>
              <w:right w:val="nil"/>
            </w:tcBorders>
            <w:shd w:val="clear" w:color="auto" w:fill="auto"/>
            <w:noWrap/>
            <w:vAlign w:val="bottom"/>
            <w:hideMark/>
          </w:tcPr>
          <w:p w14:paraId="3A959F26"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9073C4A"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1500</w:t>
            </w:r>
          </w:p>
        </w:tc>
        <w:tc>
          <w:tcPr>
            <w:tcW w:w="1300" w:type="dxa"/>
            <w:tcBorders>
              <w:top w:val="nil"/>
              <w:left w:val="nil"/>
              <w:bottom w:val="nil"/>
              <w:right w:val="nil"/>
            </w:tcBorders>
            <w:shd w:val="clear" w:color="auto" w:fill="auto"/>
            <w:noWrap/>
            <w:vAlign w:val="bottom"/>
            <w:hideMark/>
          </w:tcPr>
          <w:p w14:paraId="45A0A14C"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E58C636"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EB8EB24"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721C900"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141000</w:t>
            </w:r>
          </w:p>
        </w:tc>
      </w:tr>
      <w:tr w:rsidR="008A57B6" w:rsidRPr="008A57B6" w14:paraId="07070C36" w14:textId="77777777" w:rsidTr="008A57B6">
        <w:trPr>
          <w:trHeight w:val="300"/>
        </w:trPr>
        <w:tc>
          <w:tcPr>
            <w:tcW w:w="2513" w:type="dxa"/>
            <w:tcBorders>
              <w:top w:val="nil"/>
              <w:left w:val="nil"/>
              <w:bottom w:val="nil"/>
              <w:right w:val="nil"/>
            </w:tcBorders>
            <w:shd w:val="clear" w:color="auto" w:fill="auto"/>
            <w:noWrap/>
            <w:vAlign w:val="bottom"/>
            <w:hideMark/>
          </w:tcPr>
          <w:p w14:paraId="1A52A043"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kostym</w:t>
            </w:r>
          </w:p>
        </w:tc>
        <w:tc>
          <w:tcPr>
            <w:tcW w:w="87" w:type="dxa"/>
            <w:tcBorders>
              <w:top w:val="nil"/>
              <w:left w:val="nil"/>
              <w:bottom w:val="nil"/>
              <w:right w:val="nil"/>
            </w:tcBorders>
            <w:shd w:val="clear" w:color="auto" w:fill="auto"/>
            <w:noWrap/>
            <w:vAlign w:val="bottom"/>
            <w:hideMark/>
          </w:tcPr>
          <w:p w14:paraId="6EDAE1B6"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E11E5DF"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1500</w:t>
            </w:r>
          </w:p>
        </w:tc>
        <w:tc>
          <w:tcPr>
            <w:tcW w:w="1300" w:type="dxa"/>
            <w:tcBorders>
              <w:top w:val="nil"/>
              <w:left w:val="nil"/>
              <w:bottom w:val="nil"/>
              <w:right w:val="nil"/>
            </w:tcBorders>
            <w:shd w:val="clear" w:color="auto" w:fill="auto"/>
            <w:noWrap/>
            <w:vAlign w:val="bottom"/>
            <w:hideMark/>
          </w:tcPr>
          <w:p w14:paraId="6FAC856F"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887E2F8"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01B1073"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952C2C6" w14:textId="77777777" w:rsidR="008A57B6" w:rsidRPr="008A57B6" w:rsidRDefault="008A57B6" w:rsidP="008A57B6">
            <w:pPr>
              <w:rPr>
                <w:rFonts w:ascii="Calibri" w:eastAsia="Times New Roman" w:hAnsi="Calibri" w:cs="Times New Roman"/>
                <w:color w:val="000000"/>
              </w:rPr>
            </w:pPr>
          </w:p>
        </w:tc>
      </w:tr>
      <w:tr w:rsidR="008A57B6" w:rsidRPr="008A57B6" w14:paraId="53F9D9C2" w14:textId="77777777" w:rsidTr="008A57B6">
        <w:trPr>
          <w:trHeight w:val="300"/>
        </w:trPr>
        <w:tc>
          <w:tcPr>
            <w:tcW w:w="2513" w:type="dxa"/>
            <w:tcBorders>
              <w:top w:val="nil"/>
              <w:left w:val="nil"/>
              <w:bottom w:val="nil"/>
              <w:right w:val="nil"/>
            </w:tcBorders>
            <w:shd w:val="clear" w:color="auto" w:fill="auto"/>
            <w:noWrap/>
            <w:vAlign w:val="bottom"/>
            <w:hideMark/>
          </w:tcPr>
          <w:p w14:paraId="346C24C5" w14:textId="77777777" w:rsidR="008A57B6" w:rsidRPr="008A57B6" w:rsidRDefault="008A57B6" w:rsidP="008A57B6">
            <w:pPr>
              <w:rPr>
                <w:rFonts w:ascii="Calibri" w:eastAsia="Times New Roman" w:hAnsi="Calibri" w:cs="Times New Roman"/>
                <w:color w:val="000000"/>
              </w:rPr>
            </w:pPr>
          </w:p>
        </w:tc>
        <w:tc>
          <w:tcPr>
            <w:tcW w:w="87" w:type="dxa"/>
            <w:tcBorders>
              <w:top w:val="nil"/>
              <w:left w:val="nil"/>
              <w:bottom w:val="nil"/>
              <w:right w:val="nil"/>
            </w:tcBorders>
            <w:shd w:val="clear" w:color="auto" w:fill="auto"/>
            <w:noWrap/>
            <w:vAlign w:val="bottom"/>
            <w:hideMark/>
          </w:tcPr>
          <w:p w14:paraId="33CB7967"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FFD241C"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D5F08C8"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1E0CCDA"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81FAC20"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21B14CD" w14:textId="77777777" w:rsidR="008A57B6" w:rsidRPr="008A57B6" w:rsidRDefault="008A57B6" w:rsidP="008A57B6">
            <w:pPr>
              <w:rPr>
                <w:rFonts w:ascii="Calibri" w:eastAsia="Times New Roman" w:hAnsi="Calibri" w:cs="Times New Roman"/>
                <w:color w:val="000000"/>
              </w:rPr>
            </w:pPr>
          </w:p>
        </w:tc>
      </w:tr>
      <w:tr w:rsidR="008A57B6" w:rsidRPr="008A57B6" w14:paraId="51FB24D6" w14:textId="77777777" w:rsidTr="008A57B6">
        <w:trPr>
          <w:trHeight w:val="300"/>
        </w:trPr>
        <w:tc>
          <w:tcPr>
            <w:tcW w:w="2600" w:type="dxa"/>
            <w:gridSpan w:val="2"/>
            <w:tcBorders>
              <w:top w:val="nil"/>
              <w:left w:val="nil"/>
              <w:bottom w:val="nil"/>
              <w:right w:val="nil"/>
            </w:tcBorders>
            <w:shd w:val="clear" w:color="auto" w:fill="auto"/>
            <w:noWrap/>
            <w:vAlign w:val="bottom"/>
            <w:hideMark/>
          </w:tcPr>
          <w:p w14:paraId="3323C6C9"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administration</w:t>
            </w:r>
          </w:p>
        </w:tc>
        <w:tc>
          <w:tcPr>
            <w:tcW w:w="1300" w:type="dxa"/>
            <w:tcBorders>
              <w:top w:val="nil"/>
              <w:left w:val="nil"/>
              <w:bottom w:val="nil"/>
              <w:right w:val="nil"/>
            </w:tcBorders>
            <w:shd w:val="clear" w:color="auto" w:fill="auto"/>
            <w:noWrap/>
            <w:vAlign w:val="bottom"/>
            <w:hideMark/>
          </w:tcPr>
          <w:p w14:paraId="7E8DE8A7"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4000</w:t>
            </w:r>
          </w:p>
        </w:tc>
        <w:tc>
          <w:tcPr>
            <w:tcW w:w="1300" w:type="dxa"/>
            <w:tcBorders>
              <w:top w:val="nil"/>
              <w:left w:val="nil"/>
              <w:bottom w:val="nil"/>
              <w:right w:val="nil"/>
            </w:tcBorders>
            <w:shd w:val="clear" w:color="auto" w:fill="auto"/>
            <w:noWrap/>
            <w:vAlign w:val="bottom"/>
            <w:hideMark/>
          </w:tcPr>
          <w:p w14:paraId="2523547E"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76D2922"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1CFE282"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F3150F1" w14:textId="77777777" w:rsidR="008A57B6" w:rsidRPr="008A57B6" w:rsidRDefault="008A57B6" w:rsidP="008A57B6">
            <w:pPr>
              <w:rPr>
                <w:rFonts w:ascii="Calibri" w:eastAsia="Times New Roman" w:hAnsi="Calibri" w:cs="Times New Roman"/>
                <w:color w:val="000000"/>
              </w:rPr>
            </w:pPr>
          </w:p>
        </w:tc>
      </w:tr>
      <w:tr w:rsidR="008A57B6" w:rsidRPr="008A57B6" w14:paraId="7BE01B63" w14:textId="77777777" w:rsidTr="008A57B6">
        <w:trPr>
          <w:trHeight w:val="300"/>
        </w:trPr>
        <w:tc>
          <w:tcPr>
            <w:tcW w:w="2600" w:type="dxa"/>
            <w:gridSpan w:val="2"/>
            <w:tcBorders>
              <w:top w:val="nil"/>
              <w:left w:val="nil"/>
              <w:bottom w:val="nil"/>
              <w:right w:val="nil"/>
            </w:tcBorders>
            <w:shd w:val="clear" w:color="auto" w:fill="auto"/>
            <w:noWrap/>
            <w:vAlign w:val="bottom"/>
            <w:hideMark/>
          </w:tcPr>
          <w:p w14:paraId="2AC1062D"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marknadsföring</w:t>
            </w:r>
          </w:p>
        </w:tc>
        <w:tc>
          <w:tcPr>
            <w:tcW w:w="1300" w:type="dxa"/>
            <w:tcBorders>
              <w:top w:val="nil"/>
              <w:left w:val="nil"/>
              <w:bottom w:val="nil"/>
              <w:right w:val="nil"/>
            </w:tcBorders>
            <w:shd w:val="clear" w:color="auto" w:fill="auto"/>
            <w:noWrap/>
            <w:vAlign w:val="bottom"/>
            <w:hideMark/>
          </w:tcPr>
          <w:p w14:paraId="4A16BD6B"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5000</w:t>
            </w:r>
          </w:p>
        </w:tc>
        <w:tc>
          <w:tcPr>
            <w:tcW w:w="1300" w:type="dxa"/>
            <w:tcBorders>
              <w:top w:val="nil"/>
              <w:left w:val="nil"/>
              <w:bottom w:val="nil"/>
              <w:right w:val="nil"/>
            </w:tcBorders>
            <w:shd w:val="clear" w:color="auto" w:fill="auto"/>
            <w:noWrap/>
            <w:vAlign w:val="bottom"/>
            <w:hideMark/>
          </w:tcPr>
          <w:p w14:paraId="656DA03D"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9A9335B"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B23F2D1"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D26FDB7" w14:textId="77777777" w:rsidR="008A57B6" w:rsidRPr="008A57B6" w:rsidRDefault="008A57B6" w:rsidP="008A57B6">
            <w:pPr>
              <w:rPr>
                <w:rFonts w:ascii="Calibri" w:eastAsia="Times New Roman" w:hAnsi="Calibri" w:cs="Times New Roman"/>
                <w:color w:val="000000"/>
              </w:rPr>
            </w:pPr>
          </w:p>
        </w:tc>
      </w:tr>
      <w:tr w:rsidR="008A57B6" w:rsidRPr="008A57B6" w14:paraId="053D5012" w14:textId="77777777" w:rsidTr="008A57B6">
        <w:trPr>
          <w:trHeight w:val="300"/>
        </w:trPr>
        <w:tc>
          <w:tcPr>
            <w:tcW w:w="2600" w:type="dxa"/>
            <w:gridSpan w:val="2"/>
            <w:tcBorders>
              <w:top w:val="nil"/>
              <w:left w:val="nil"/>
              <w:bottom w:val="nil"/>
              <w:right w:val="nil"/>
            </w:tcBorders>
            <w:shd w:val="clear" w:color="auto" w:fill="auto"/>
            <w:noWrap/>
            <w:vAlign w:val="bottom"/>
            <w:hideMark/>
          </w:tcPr>
          <w:p w14:paraId="5F8790DC"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dokumentation</w:t>
            </w:r>
          </w:p>
        </w:tc>
        <w:tc>
          <w:tcPr>
            <w:tcW w:w="1300" w:type="dxa"/>
            <w:tcBorders>
              <w:top w:val="nil"/>
              <w:left w:val="nil"/>
              <w:bottom w:val="nil"/>
              <w:right w:val="nil"/>
            </w:tcBorders>
            <w:shd w:val="clear" w:color="auto" w:fill="auto"/>
            <w:noWrap/>
            <w:vAlign w:val="bottom"/>
            <w:hideMark/>
          </w:tcPr>
          <w:p w14:paraId="6ECD3756"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4000</w:t>
            </w:r>
          </w:p>
        </w:tc>
        <w:tc>
          <w:tcPr>
            <w:tcW w:w="1300" w:type="dxa"/>
            <w:tcBorders>
              <w:top w:val="nil"/>
              <w:left w:val="nil"/>
              <w:bottom w:val="nil"/>
              <w:right w:val="nil"/>
            </w:tcBorders>
            <w:shd w:val="clear" w:color="auto" w:fill="auto"/>
            <w:noWrap/>
            <w:vAlign w:val="bottom"/>
            <w:hideMark/>
          </w:tcPr>
          <w:p w14:paraId="51D0E244"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58526A4"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7028368B"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1C171F3" w14:textId="77777777" w:rsidR="008A57B6" w:rsidRPr="008A57B6" w:rsidRDefault="008A57B6" w:rsidP="008A57B6">
            <w:pPr>
              <w:rPr>
                <w:rFonts w:ascii="Calibri" w:eastAsia="Times New Roman" w:hAnsi="Calibri" w:cs="Times New Roman"/>
                <w:color w:val="000000"/>
              </w:rPr>
            </w:pPr>
          </w:p>
        </w:tc>
      </w:tr>
      <w:tr w:rsidR="008A57B6" w:rsidRPr="008A57B6" w14:paraId="79B1D752" w14:textId="77777777" w:rsidTr="008A57B6">
        <w:trPr>
          <w:trHeight w:val="300"/>
        </w:trPr>
        <w:tc>
          <w:tcPr>
            <w:tcW w:w="2513" w:type="dxa"/>
            <w:tcBorders>
              <w:top w:val="nil"/>
              <w:left w:val="nil"/>
              <w:bottom w:val="nil"/>
              <w:right w:val="nil"/>
            </w:tcBorders>
            <w:shd w:val="clear" w:color="auto" w:fill="auto"/>
            <w:noWrap/>
            <w:vAlign w:val="bottom"/>
            <w:hideMark/>
          </w:tcPr>
          <w:p w14:paraId="1C357F62" w14:textId="77777777" w:rsidR="008A57B6" w:rsidRPr="008A57B6" w:rsidRDefault="008A57B6" w:rsidP="008A57B6">
            <w:pPr>
              <w:rPr>
                <w:rFonts w:ascii="Calibri" w:eastAsia="Times New Roman" w:hAnsi="Calibri" w:cs="Times New Roman"/>
                <w:color w:val="000000"/>
              </w:rPr>
            </w:pPr>
          </w:p>
        </w:tc>
        <w:tc>
          <w:tcPr>
            <w:tcW w:w="87" w:type="dxa"/>
            <w:tcBorders>
              <w:top w:val="nil"/>
              <w:left w:val="nil"/>
              <w:bottom w:val="nil"/>
              <w:right w:val="nil"/>
            </w:tcBorders>
            <w:shd w:val="clear" w:color="auto" w:fill="auto"/>
            <w:noWrap/>
            <w:vAlign w:val="bottom"/>
            <w:hideMark/>
          </w:tcPr>
          <w:p w14:paraId="4B6498F5"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D4CDE58"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8FAD306"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097E6D2B"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22EB1E2"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46B0BD5" w14:textId="77777777" w:rsidR="008A57B6" w:rsidRPr="008A57B6" w:rsidRDefault="008A57B6" w:rsidP="008A57B6">
            <w:pPr>
              <w:rPr>
                <w:rFonts w:ascii="Calibri" w:eastAsia="Times New Roman" w:hAnsi="Calibri" w:cs="Times New Roman"/>
                <w:color w:val="000000"/>
              </w:rPr>
            </w:pPr>
          </w:p>
        </w:tc>
      </w:tr>
      <w:tr w:rsidR="008A57B6" w:rsidRPr="008A57B6" w14:paraId="1008E607" w14:textId="77777777" w:rsidTr="008A57B6">
        <w:trPr>
          <w:trHeight w:val="300"/>
        </w:trPr>
        <w:tc>
          <w:tcPr>
            <w:tcW w:w="2513" w:type="dxa"/>
            <w:tcBorders>
              <w:top w:val="nil"/>
              <w:left w:val="nil"/>
              <w:bottom w:val="nil"/>
              <w:right w:val="nil"/>
            </w:tcBorders>
            <w:shd w:val="clear" w:color="auto" w:fill="auto"/>
            <w:noWrap/>
            <w:vAlign w:val="bottom"/>
            <w:hideMark/>
          </w:tcPr>
          <w:p w14:paraId="369E690A"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möten</w:t>
            </w:r>
          </w:p>
        </w:tc>
        <w:tc>
          <w:tcPr>
            <w:tcW w:w="87" w:type="dxa"/>
            <w:tcBorders>
              <w:top w:val="nil"/>
              <w:left w:val="nil"/>
              <w:bottom w:val="nil"/>
              <w:right w:val="nil"/>
            </w:tcBorders>
            <w:shd w:val="clear" w:color="auto" w:fill="auto"/>
            <w:noWrap/>
            <w:vAlign w:val="bottom"/>
            <w:hideMark/>
          </w:tcPr>
          <w:p w14:paraId="76306F09"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B209445"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1500</w:t>
            </w:r>
          </w:p>
        </w:tc>
        <w:tc>
          <w:tcPr>
            <w:tcW w:w="1300" w:type="dxa"/>
            <w:tcBorders>
              <w:top w:val="nil"/>
              <w:left w:val="nil"/>
              <w:bottom w:val="nil"/>
              <w:right w:val="nil"/>
            </w:tcBorders>
            <w:shd w:val="clear" w:color="auto" w:fill="auto"/>
            <w:noWrap/>
            <w:vAlign w:val="bottom"/>
            <w:hideMark/>
          </w:tcPr>
          <w:p w14:paraId="6BE4F966"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A40B231"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F00F09F"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21BD00A" w14:textId="77777777" w:rsidR="008A57B6" w:rsidRPr="008A57B6" w:rsidRDefault="008A57B6" w:rsidP="008A57B6">
            <w:pPr>
              <w:rPr>
                <w:rFonts w:ascii="Calibri" w:eastAsia="Times New Roman" w:hAnsi="Calibri" w:cs="Times New Roman"/>
                <w:color w:val="000000"/>
              </w:rPr>
            </w:pPr>
          </w:p>
        </w:tc>
      </w:tr>
      <w:tr w:rsidR="008A57B6" w:rsidRPr="008A57B6" w14:paraId="7A0366D2" w14:textId="77777777" w:rsidTr="008A57B6">
        <w:trPr>
          <w:trHeight w:val="300"/>
        </w:trPr>
        <w:tc>
          <w:tcPr>
            <w:tcW w:w="2513" w:type="dxa"/>
            <w:tcBorders>
              <w:top w:val="nil"/>
              <w:left w:val="nil"/>
              <w:bottom w:val="nil"/>
              <w:right w:val="nil"/>
            </w:tcBorders>
            <w:shd w:val="clear" w:color="auto" w:fill="auto"/>
            <w:noWrap/>
            <w:vAlign w:val="bottom"/>
            <w:hideMark/>
          </w:tcPr>
          <w:p w14:paraId="406D5E94"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resor</w:t>
            </w:r>
          </w:p>
        </w:tc>
        <w:tc>
          <w:tcPr>
            <w:tcW w:w="87" w:type="dxa"/>
            <w:tcBorders>
              <w:top w:val="nil"/>
              <w:left w:val="nil"/>
              <w:bottom w:val="nil"/>
              <w:right w:val="nil"/>
            </w:tcBorders>
            <w:shd w:val="clear" w:color="auto" w:fill="auto"/>
            <w:noWrap/>
            <w:vAlign w:val="bottom"/>
            <w:hideMark/>
          </w:tcPr>
          <w:p w14:paraId="3ED22AE8"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FC4E9A3"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1500</w:t>
            </w:r>
          </w:p>
        </w:tc>
        <w:tc>
          <w:tcPr>
            <w:tcW w:w="1300" w:type="dxa"/>
            <w:tcBorders>
              <w:top w:val="nil"/>
              <w:left w:val="nil"/>
              <w:bottom w:val="nil"/>
              <w:right w:val="nil"/>
            </w:tcBorders>
            <w:shd w:val="clear" w:color="auto" w:fill="auto"/>
            <w:noWrap/>
            <w:vAlign w:val="bottom"/>
            <w:hideMark/>
          </w:tcPr>
          <w:p w14:paraId="6043E682"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7EEF054"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4869DF6"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0B6698DF" w14:textId="77777777" w:rsidR="008A57B6" w:rsidRPr="008A57B6" w:rsidRDefault="008A57B6" w:rsidP="008A57B6">
            <w:pPr>
              <w:rPr>
                <w:rFonts w:ascii="Calibri" w:eastAsia="Times New Roman" w:hAnsi="Calibri" w:cs="Times New Roman"/>
                <w:color w:val="000000"/>
              </w:rPr>
            </w:pPr>
          </w:p>
        </w:tc>
      </w:tr>
      <w:tr w:rsidR="008A57B6" w:rsidRPr="008A57B6" w14:paraId="1A423F06" w14:textId="77777777" w:rsidTr="008A57B6">
        <w:trPr>
          <w:trHeight w:val="300"/>
        </w:trPr>
        <w:tc>
          <w:tcPr>
            <w:tcW w:w="2513" w:type="dxa"/>
            <w:tcBorders>
              <w:top w:val="nil"/>
              <w:left w:val="nil"/>
              <w:bottom w:val="nil"/>
              <w:right w:val="nil"/>
            </w:tcBorders>
            <w:shd w:val="clear" w:color="auto" w:fill="auto"/>
            <w:noWrap/>
            <w:vAlign w:val="bottom"/>
            <w:hideMark/>
          </w:tcPr>
          <w:p w14:paraId="6F8C6EE3"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lokaler</w:t>
            </w:r>
          </w:p>
        </w:tc>
        <w:tc>
          <w:tcPr>
            <w:tcW w:w="87" w:type="dxa"/>
            <w:tcBorders>
              <w:top w:val="nil"/>
              <w:left w:val="nil"/>
              <w:bottom w:val="nil"/>
              <w:right w:val="nil"/>
            </w:tcBorders>
            <w:shd w:val="clear" w:color="auto" w:fill="auto"/>
            <w:noWrap/>
            <w:vAlign w:val="bottom"/>
            <w:hideMark/>
          </w:tcPr>
          <w:p w14:paraId="7986EA2E"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47D2E052"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3000</w:t>
            </w:r>
          </w:p>
        </w:tc>
        <w:tc>
          <w:tcPr>
            <w:tcW w:w="1300" w:type="dxa"/>
            <w:tcBorders>
              <w:top w:val="nil"/>
              <w:left w:val="nil"/>
              <w:bottom w:val="nil"/>
              <w:right w:val="nil"/>
            </w:tcBorders>
            <w:shd w:val="clear" w:color="auto" w:fill="auto"/>
            <w:noWrap/>
            <w:vAlign w:val="bottom"/>
            <w:hideMark/>
          </w:tcPr>
          <w:p w14:paraId="7FF47C22"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614B1617"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89B665F"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CB30136" w14:textId="77777777" w:rsidR="008A57B6" w:rsidRPr="008A57B6" w:rsidRDefault="008A57B6" w:rsidP="008A57B6">
            <w:pPr>
              <w:rPr>
                <w:rFonts w:ascii="Calibri" w:eastAsia="Times New Roman" w:hAnsi="Calibri" w:cs="Times New Roman"/>
                <w:color w:val="000000"/>
              </w:rPr>
            </w:pPr>
          </w:p>
        </w:tc>
      </w:tr>
      <w:tr w:rsidR="008A57B6" w:rsidRPr="008A57B6" w14:paraId="09E403EF" w14:textId="77777777" w:rsidTr="008A57B6">
        <w:trPr>
          <w:trHeight w:val="300"/>
        </w:trPr>
        <w:tc>
          <w:tcPr>
            <w:tcW w:w="2513" w:type="dxa"/>
            <w:tcBorders>
              <w:top w:val="nil"/>
              <w:left w:val="nil"/>
              <w:bottom w:val="nil"/>
              <w:right w:val="nil"/>
            </w:tcBorders>
            <w:shd w:val="clear" w:color="auto" w:fill="auto"/>
            <w:noWrap/>
            <w:vAlign w:val="bottom"/>
            <w:hideMark/>
          </w:tcPr>
          <w:p w14:paraId="7A788AD0" w14:textId="77777777" w:rsidR="008A57B6" w:rsidRPr="008A57B6" w:rsidRDefault="008A57B6" w:rsidP="008A57B6">
            <w:pPr>
              <w:rPr>
                <w:rFonts w:ascii="Calibri" w:eastAsia="Times New Roman" w:hAnsi="Calibri" w:cs="Times New Roman"/>
                <w:color w:val="000000"/>
              </w:rPr>
            </w:pPr>
            <w:r w:rsidRPr="008A57B6">
              <w:rPr>
                <w:rFonts w:ascii="Calibri" w:eastAsia="Times New Roman" w:hAnsi="Calibri" w:cs="Times New Roman"/>
                <w:color w:val="000000"/>
              </w:rPr>
              <w:t>övrigt</w:t>
            </w:r>
          </w:p>
        </w:tc>
        <w:tc>
          <w:tcPr>
            <w:tcW w:w="87" w:type="dxa"/>
            <w:tcBorders>
              <w:top w:val="nil"/>
              <w:left w:val="nil"/>
              <w:bottom w:val="nil"/>
              <w:right w:val="nil"/>
            </w:tcBorders>
            <w:shd w:val="clear" w:color="auto" w:fill="auto"/>
            <w:noWrap/>
            <w:vAlign w:val="bottom"/>
            <w:hideMark/>
          </w:tcPr>
          <w:p w14:paraId="7D725242"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5CAA231"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1000</w:t>
            </w:r>
          </w:p>
        </w:tc>
        <w:tc>
          <w:tcPr>
            <w:tcW w:w="1300" w:type="dxa"/>
            <w:tcBorders>
              <w:top w:val="nil"/>
              <w:left w:val="nil"/>
              <w:bottom w:val="nil"/>
              <w:right w:val="nil"/>
            </w:tcBorders>
            <w:shd w:val="clear" w:color="auto" w:fill="auto"/>
            <w:noWrap/>
            <w:vAlign w:val="bottom"/>
            <w:hideMark/>
          </w:tcPr>
          <w:p w14:paraId="69BD0126"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2E1F65C"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01B4DBF3"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1266B96B" w14:textId="77777777" w:rsidR="008A57B6" w:rsidRPr="008A57B6" w:rsidRDefault="008A57B6" w:rsidP="008A57B6">
            <w:pPr>
              <w:rPr>
                <w:rFonts w:ascii="Calibri" w:eastAsia="Times New Roman" w:hAnsi="Calibri" w:cs="Times New Roman"/>
                <w:color w:val="000000"/>
              </w:rPr>
            </w:pPr>
          </w:p>
        </w:tc>
      </w:tr>
      <w:tr w:rsidR="008A57B6" w:rsidRPr="008A57B6" w14:paraId="350B0C8B" w14:textId="77777777" w:rsidTr="008A57B6">
        <w:trPr>
          <w:trHeight w:val="300"/>
        </w:trPr>
        <w:tc>
          <w:tcPr>
            <w:tcW w:w="2513" w:type="dxa"/>
            <w:tcBorders>
              <w:top w:val="nil"/>
              <w:left w:val="nil"/>
              <w:bottom w:val="nil"/>
              <w:right w:val="nil"/>
            </w:tcBorders>
            <w:shd w:val="clear" w:color="auto" w:fill="auto"/>
            <w:noWrap/>
            <w:vAlign w:val="bottom"/>
            <w:hideMark/>
          </w:tcPr>
          <w:p w14:paraId="0B77ABF0" w14:textId="77777777" w:rsidR="008A57B6" w:rsidRPr="008A57B6" w:rsidRDefault="008A57B6" w:rsidP="008A57B6">
            <w:pPr>
              <w:rPr>
                <w:rFonts w:ascii="Calibri" w:eastAsia="Times New Roman" w:hAnsi="Calibri" w:cs="Times New Roman"/>
                <w:color w:val="000000"/>
              </w:rPr>
            </w:pPr>
          </w:p>
        </w:tc>
        <w:tc>
          <w:tcPr>
            <w:tcW w:w="87" w:type="dxa"/>
            <w:tcBorders>
              <w:top w:val="nil"/>
              <w:left w:val="nil"/>
              <w:bottom w:val="nil"/>
              <w:right w:val="nil"/>
            </w:tcBorders>
            <w:shd w:val="clear" w:color="auto" w:fill="auto"/>
            <w:noWrap/>
            <w:vAlign w:val="bottom"/>
            <w:hideMark/>
          </w:tcPr>
          <w:p w14:paraId="090BCDF0"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4E8290F" w14:textId="77777777" w:rsidR="008A57B6" w:rsidRPr="008A57B6" w:rsidRDefault="008A57B6" w:rsidP="008A57B6">
            <w:pPr>
              <w:jc w:val="right"/>
              <w:rPr>
                <w:rFonts w:ascii="Calibri" w:eastAsia="Times New Roman" w:hAnsi="Calibri" w:cs="Times New Roman"/>
                <w:color w:val="000000"/>
              </w:rPr>
            </w:pPr>
            <w:r w:rsidRPr="008A57B6">
              <w:rPr>
                <w:rFonts w:ascii="Calibri" w:eastAsia="Times New Roman" w:hAnsi="Calibri" w:cs="Times New Roman"/>
                <w:color w:val="000000"/>
              </w:rPr>
              <w:t>141000</w:t>
            </w:r>
          </w:p>
        </w:tc>
        <w:tc>
          <w:tcPr>
            <w:tcW w:w="1300" w:type="dxa"/>
            <w:tcBorders>
              <w:top w:val="nil"/>
              <w:left w:val="nil"/>
              <w:bottom w:val="nil"/>
              <w:right w:val="nil"/>
            </w:tcBorders>
            <w:shd w:val="clear" w:color="auto" w:fill="auto"/>
            <w:noWrap/>
            <w:vAlign w:val="bottom"/>
            <w:hideMark/>
          </w:tcPr>
          <w:p w14:paraId="797BF91D"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410D77B"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5274C98" w14:textId="77777777" w:rsidR="008A57B6" w:rsidRPr="008A57B6" w:rsidRDefault="008A57B6" w:rsidP="008A57B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FB244ED" w14:textId="77777777" w:rsidR="008A57B6" w:rsidRPr="008A57B6" w:rsidRDefault="008A57B6" w:rsidP="008A57B6">
            <w:pPr>
              <w:rPr>
                <w:rFonts w:ascii="Calibri" w:eastAsia="Times New Roman" w:hAnsi="Calibri" w:cs="Times New Roman"/>
                <w:color w:val="000000"/>
              </w:rPr>
            </w:pPr>
          </w:p>
        </w:tc>
      </w:tr>
    </w:tbl>
    <w:p w14:paraId="03ECFF2D" w14:textId="77777777" w:rsidR="008A57B6" w:rsidRDefault="008A57B6"/>
    <w:p w14:paraId="36060A2F" w14:textId="77777777" w:rsidR="00BC0170" w:rsidRDefault="00BC0170"/>
    <w:p w14:paraId="20C186B1" w14:textId="77777777" w:rsidR="00B92D7B" w:rsidRDefault="00B92D7B"/>
    <w:p w14:paraId="3B58F111" w14:textId="77777777" w:rsidR="00B92D7B" w:rsidRDefault="00B92D7B"/>
    <w:p w14:paraId="5E24FEED" w14:textId="77777777" w:rsidR="00B92D7B" w:rsidRDefault="00B92D7B"/>
    <w:p w14:paraId="4C54BD90" w14:textId="77777777" w:rsidR="00261D8E" w:rsidRDefault="00261D8E"/>
    <w:sectPr w:rsidR="00261D8E" w:rsidSect="00DF4E0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14C"/>
    <w:rsid w:val="00155B6F"/>
    <w:rsid w:val="00261D8E"/>
    <w:rsid w:val="00395637"/>
    <w:rsid w:val="003B79AB"/>
    <w:rsid w:val="00543F7A"/>
    <w:rsid w:val="005601AE"/>
    <w:rsid w:val="008A57B6"/>
    <w:rsid w:val="00B92D7B"/>
    <w:rsid w:val="00BC0170"/>
    <w:rsid w:val="00D30380"/>
    <w:rsid w:val="00DF4E0F"/>
    <w:rsid w:val="00F3214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B2B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next w:val="Normal"/>
    <w:link w:val="Rubrik2Char"/>
    <w:uiPriority w:val="9"/>
    <w:unhideWhenUsed/>
    <w:qFormat/>
    <w:rsid w:val="00BC01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261D8E"/>
    <w:pPr>
      <w:spacing w:before="100" w:beforeAutospacing="1" w:after="100" w:afterAutospacing="1"/>
    </w:pPr>
    <w:rPr>
      <w:rFonts w:ascii="Times" w:hAnsi="Times" w:cs="Times New Roman"/>
      <w:sz w:val="20"/>
      <w:szCs w:val="20"/>
    </w:rPr>
  </w:style>
  <w:style w:type="character" w:styleId="Hyperlnk">
    <w:name w:val="Hyperlink"/>
    <w:basedOn w:val="Standardstycketypsnitt"/>
    <w:uiPriority w:val="99"/>
    <w:unhideWhenUsed/>
    <w:rsid w:val="00BC0170"/>
    <w:rPr>
      <w:color w:val="0000FF" w:themeColor="hyperlink"/>
      <w:u w:val="single"/>
    </w:rPr>
  </w:style>
  <w:style w:type="paragraph" w:styleId="Bubbeltext">
    <w:name w:val="Balloon Text"/>
    <w:basedOn w:val="Normal"/>
    <w:link w:val="BubbeltextChar"/>
    <w:uiPriority w:val="99"/>
    <w:semiHidden/>
    <w:unhideWhenUsed/>
    <w:rsid w:val="00BC0170"/>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C0170"/>
    <w:rPr>
      <w:rFonts w:ascii="Lucida Grande" w:hAnsi="Lucida Grande" w:cs="Lucida Grande"/>
      <w:sz w:val="18"/>
      <w:szCs w:val="18"/>
    </w:rPr>
  </w:style>
  <w:style w:type="character" w:customStyle="1" w:styleId="Rubrik2Char">
    <w:name w:val="Rubrik 2 Char"/>
    <w:basedOn w:val="Standardstycketypsnitt"/>
    <w:link w:val="Rubrik2"/>
    <w:uiPriority w:val="9"/>
    <w:rsid w:val="00BC017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next w:val="Normal"/>
    <w:link w:val="Rubrik2Char"/>
    <w:uiPriority w:val="9"/>
    <w:unhideWhenUsed/>
    <w:qFormat/>
    <w:rsid w:val="00BC01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261D8E"/>
    <w:pPr>
      <w:spacing w:before="100" w:beforeAutospacing="1" w:after="100" w:afterAutospacing="1"/>
    </w:pPr>
    <w:rPr>
      <w:rFonts w:ascii="Times" w:hAnsi="Times" w:cs="Times New Roman"/>
      <w:sz w:val="20"/>
      <w:szCs w:val="20"/>
    </w:rPr>
  </w:style>
  <w:style w:type="character" w:styleId="Hyperlnk">
    <w:name w:val="Hyperlink"/>
    <w:basedOn w:val="Standardstycketypsnitt"/>
    <w:uiPriority w:val="99"/>
    <w:unhideWhenUsed/>
    <w:rsid w:val="00BC0170"/>
    <w:rPr>
      <w:color w:val="0000FF" w:themeColor="hyperlink"/>
      <w:u w:val="single"/>
    </w:rPr>
  </w:style>
  <w:style w:type="paragraph" w:styleId="Bubbeltext">
    <w:name w:val="Balloon Text"/>
    <w:basedOn w:val="Normal"/>
    <w:link w:val="BubbeltextChar"/>
    <w:uiPriority w:val="99"/>
    <w:semiHidden/>
    <w:unhideWhenUsed/>
    <w:rsid w:val="00BC0170"/>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C0170"/>
    <w:rPr>
      <w:rFonts w:ascii="Lucida Grande" w:hAnsi="Lucida Grande" w:cs="Lucida Grande"/>
      <w:sz w:val="18"/>
      <w:szCs w:val="18"/>
    </w:rPr>
  </w:style>
  <w:style w:type="character" w:customStyle="1" w:styleId="Rubrik2Char">
    <w:name w:val="Rubrik 2 Char"/>
    <w:basedOn w:val="Standardstycketypsnitt"/>
    <w:link w:val="Rubrik2"/>
    <w:uiPriority w:val="9"/>
    <w:rsid w:val="00BC017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9572">
      <w:bodyDiv w:val="1"/>
      <w:marLeft w:val="0"/>
      <w:marRight w:val="0"/>
      <w:marTop w:val="0"/>
      <w:marBottom w:val="0"/>
      <w:divBdr>
        <w:top w:val="none" w:sz="0" w:space="0" w:color="auto"/>
        <w:left w:val="none" w:sz="0" w:space="0" w:color="auto"/>
        <w:bottom w:val="none" w:sz="0" w:space="0" w:color="auto"/>
        <w:right w:val="none" w:sz="0" w:space="0" w:color="auto"/>
      </w:divBdr>
    </w:div>
    <w:div w:id="337463026">
      <w:bodyDiv w:val="1"/>
      <w:marLeft w:val="0"/>
      <w:marRight w:val="0"/>
      <w:marTop w:val="0"/>
      <w:marBottom w:val="0"/>
      <w:divBdr>
        <w:top w:val="none" w:sz="0" w:space="0" w:color="auto"/>
        <w:left w:val="none" w:sz="0" w:space="0" w:color="auto"/>
        <w:bottom w:val="none" w:sz="0" w:space="0" w:color="auto"/>
        <w:right w:val="none" w:sz="0" w:space="0" w:color="auto"/>
      </w:divBdr>
    </w:div>
    <w:div w:id="1247687820">
      <w:bodyDiv w:val="1"/>
      <w:marLeft w:val="0"/>
      <w:marRight w:val="0"/>
      <w:marTop w:val="0"/>
      <w:marBottom w:val="0"/>
      <w:divBdr>
        <w:top w:val="none" w:sz="0" w:space="0" w:color="auto"/>
        <w:left w:val="none" w:sz="0" w:space="0" w:color="auto"/>
        <w:bottom w:val="none" w:sz="0" w:space="0" w:color="auto"/>
        <w:right w:val="none" w:sz="0" w:space="0" w:color="auto"/>
      </w:divBdr>
    </w:div>
    <w:div w:id="1251235783">
      <w:bodyDiv w:val="1"/>
      <w:marLeft w:val="0"/>
      <w:marRight w:val="0"/>
      <w:marTop w:val="0"/>
      <w:marBottom w:val="0"/>
      <w:divBdr>
        <w:top w:val="none" w:sz="0" w:space="0" w:color="auto"/>
        <w:left w:val="none" w:sz="0" w:space="0" w:color="auto"/>
        <w:bottom w:val="none" w:sz="0" w:space="0" w:color="auto"/>
        <w:right w:val="none" w:sz="0" w:space="0" w:color="auto"/>
      </w:divBdr>
    </w:div>
    <w:div w:id="1592079499">
      <w:bodyDiv w:val="1"/>
      <w:marLeft w:val="0"/>
      <w:marRight w:val="0"/>
      <w:marTop w:val="0"/>
      <w:marBottom w:val="0"/>
      <w:divBdr>
        <w:top w:val="none" w:sz="0" w:space="0" w:color="auto"/>
        <w:left w:val="none" w:sz="0" w:space="0" w:color="auto"/>
        <w:bottom w:val="none" w:sz="0" w:space="0" w:color="auto"/>
        <w:right w:val="none" w:sz="0" w:space="0" w:color="auto"/>
      </w:divBdr>
    </w:div>
    <w:div w:id="16367623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image" Target="media/image2.png"/><Relationship Id="rId8" Type="http://schemas.openxmlformats.org/officeDocument/2006/relationships/hyperlink" Target="https://vimeo.com/user21217475/review/153435401/9a8d543218"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442</Words>
  <Characters>2343</Characters>
  <Application>Microsoft Macintosh Word</Application>
  <DocSecurity>0</DocSecurity>
  <Lines>19</Lines>
  <Paragraphs>5</Paragraphs>
  <ScaleCrop>false</ScaleCrop>
  <Company/>
  <LinksUpToDate>false</LinksUpToDate>
  <CharactersWithSpaces>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santesson santesson</dc:creator>
  <cp:keywords/>
  <dc:description/>
  <cp:lastModifiedBy>anita santesson santesson</cp:lastModifiedBy>
  <cp:revision>2</cp:revision>
  <dcterms:created xsi:type="dcterms:W3CDTF">2016-01-28T22:44:00Z</dcterms:created>
  <dcterms:modified xsi:type="dcterms:W3CDTF">2016-01-29T00:27:00Z</dcterms:modified>
</cp:coreProperties>
</file>